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294" w:rsidRPr="00E7104C" w:rsidRDefault="00F74294" w:rsidP="00B179C5">
      <w:pPr>
        <w:spacing w:line="240" w:lineRule="auto"/>
        <w:jc w:val="center"/>
        <w:rPr>
          <w:b/>
        </w:rPr>
      </w:pPr>
      <w:r w:rsidRPr="00E7104C">
        <w:rPr>
          <w:b/>
          <w:noProof/>
          <w:lang w:eastAsia="el-GR"/>
        </w:rPr>
        <w:drawing>
          <wp:inline distT="0" distB="0" distL="0" distR="0">
            <wp:extent cx="3916680" cy="957580"/>
            <wp:effectExtent l="0" t="0" r="0" b="0"/>
            <wp:docPr id="1" name="Εικόνα 1" descr="C:\Users\ΑΝΑΠΤΥΞΗΔΙΚΤΥΟΥ\Desktop\ΝΕΑ ΙΩΝΙΑ\LOGO PORTOKALI FONTO - HI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ΑΝΑΠΤΥΞΗΔΙΚΤΥΟΥ\Desktop\ΝΕΑ ΙΩΝΙΑ\LOGO PORTOKALI FONTO - HI RES.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16680" cy="957580"/>
                    </a:xfrm>
                    <a:prstGeom prst="rect">
                      <a:avLst/>
                    </a:prstGeom>
                    <a:noFill/>
                    <a:ln>
                      <a:noFill/>
                    </a:ln>
                  </pic:spPr>
                </pic:pic>
              </a:graphicData>
            </a:graphic>
          </wp:inline>
        </w:drawing>
      </w:r>
    </w:p>
    <w:p w:rsidR="00656C1F" w:rsidRPr="00E7104C" w:rsidRDefault="00656C1F" w:rsidP="00656C1F">
      <w:pPr>
        <w:spacing w:line="240" w:lineRule="auto"/>
        <w:ind w:right="-483"/>
        <w:rPr>
          <w:b/>
        </w:rPr>
      </w:pPr>
    </w:p>
    <w:p w:rsidR="00656C1F" w:rsidRPr="00E7104C" w:rsidRDefault="00B42045" w:rsidP="00E7104C">
      <w:pPr>
        <w:spacing w:line="240" w:lineRule="auto"/>
        <w:ind w:right="-483"/>
        <w:jc w:val="center"/>
        <w:rPr>
          <w:b/>
        </w:rPr>
      </w:pPr>
      <w:r w:rsidRPr="00E7104C">
        <w:rPr>
          <w:b/>
        </w:rPr>
        <w:t>Σ</w:t>
      </w:r>
      <w:r w:rsidR="00656C1F" w:rsidRPr="00E7104C">
        <w:rPr>
          <w:b/>
        </w:rPr>
        <w:t>υμβουλές</w:t>
      </w:r>
      <w:r w:rsidRPr="00E7104C">
        <w:rPr>
          <w:b/>
        </w:rPr>
        <w:t xml:space="preserve"> </w:t>
      </w:r>
      <w:r w:rsidR="00656C1F" w:rsidRPr="00E7104C">
        <w:rPr>
          <w:b/>
        </w:rPr>
        <w:t>από</w:t>
      </w:r>
      <w:r w:rsidRPr="00E7104C">
        <w:rPr>
          <w:b/>
        </w:rPr>
        <w:t xml:space="preserve"> </w:t>
      </w:r>
      <w:r w:rsidR="00656C1F" w:rsidRPr="00E7104C">
        <w:rPr>
          <w:b/>
        </w:rPr>
        <w:t>τον</w:t>
      </w:r>
      <w:r w:rsidRPr="00E7104C">
        <w:rPr>
          <w:b/>
        </w:rPr>
        <w:t xml:space="preserve"> </w:t>
      </w:r>
      <w:r w:rsidR="00656C1F" w:rsidRPr="00E7104C">
        <w:rPr>
          <w:b/>
        </w:rPr>
        <w:t>«Όμιλο</w:t>
      </w:r>
      <w:r w:rsidRPr="00E7104C">
        <w:rPr>
          <w:b/>
        </w:rPr>
        <w:t xml:space="preserve"> Φ</w:t>
      </w:r>
      <w:r w:rsidR="00656C1F" w:rsidRPr="00E7104C">
        <w:rPr>
          <w:b/>
        </w:rPr>
        <w:t>ροντιστηρίων</w:t>
      </w:r>
      <w:r w:rsidRPr="00E7104C">
        <w:rPr>
          <w:b/>
        </w:rPr>
        <w:t xml:space="preserve"> Π</w:t>
      </w:r>
      <w:r w:rsidR="00656C1F" w:rsidRPr="00E7104C">
        <w:rPr>
          <w:b/>
        </w:rPr>
        <w:t>ουκαμισάς»</w:t>
      </w:r>
    </w:p>
    <w:p w:rsidR="00656C1F" w:rsidRPr="00E7104C" w:rsidRDefault="00656C1F" w:rsidP="00E7104C">
      <w:pPr>
        <w:spacing w:line="240" w:lineRule="auto"/>
        <w:jc w:val="center"/>
        <w:rPr>
          <w:b/>
        </w:rPr>
      </w:pPr>
      <w:r w:rsidRPr="00E7104C">
        <w:rPr>
          <w:b/>
        </w:rPr>
        <w:t>για</w:t>
      </w:r>
      <w:r w:rsidR="00B42045" w:rsidRPr="00E7104C">
        <w:rPr>
          <w:b/>
        </w:rPr>
        <w:t xml:space="preserve"> </w:t>
      </w:r>
      <w:r w:rsidRPr="00E7104C">
        <w:rPr>
          <w:b/>
        </w:rPr>
        <w:t>τους</w:t>
      </w:r>
      <w:r w:rsidR="00B42045" w:rsidRPr="00E7104C">
        <w:rPr>
          <w:b/>
        </w:rPr>
        <w:t xml:space="preserve"> </w:t>
      </w:r>
      <w:r w:rsidRPr="00E7104C">
        <w:rPr>
          <w:b/>
        </w:rPr>
        <w:t>μαθητές</w:t>
      </w:r>
      <w:r w:rsidR="00B42045" w:rsidRPr="00E7104C">
        <w:rPr>
          <w:b/>
        </w:rPr>
        <w:t xml:space="preserve"> </w:t>
      </w:r>
      <w:r w:rsidRPr="00E7104C">
        <w:rPr>
          <w:b/>
        </w:rPr>
        <w:t>που</w:t>
      </w:r>
      <w:r w:rsidR="00B42045" w:rsidRPr="00E7104C">
        <w:rPr>
          <w:b/>
        </w:rPr>
        <w:t xml:space="preserve"> </w:t>
      </w:r>
      <w:r w:rsidRPr="00E7104C">
        <w:rPr>
          <w:b/>
        </w:rPr>
        <w:t>συμμετέχουν</w:t>
      </w:r>
    </w:p>
    <w:p w:rsidR="00B42045" w:rsidRPr="00E7104C" w:rsidRDefault="00656C1F" w:rsidP="00E7104C">
      <w:pPr>
        <w:spacing w:line="240" w:lineRule="auto"/>
        <w:jc w:val="center"/>
        <w:rPr>
          <w:b/>
        </w:rPr>
      </w:pPr>
      <w:r w:rsidRPr="00E7104C">
        <w:rPr>
          <w:b/>
        </w:rPr>
        <w:t>στις</w:t>
      </w:r>
      <w:r w:rsidR="00B42045" w:rsidRPr="00E7104C">
        <w:rPr>
          <w:b/>
        </w:rPr>
        <w:t xml:space="preserve"> Π</w:t>
      </w:r>
      <w:r w:rsidRPr="00E7104C">
        <w:rPr>
          <w:b/>
        </w:rPr>
        <w:t>ανελλαδικές</w:t>
      </w:r>
      <w:r w:rsidR="00B42045" w:rsidRPr="00E7104C">
        <w:rPr>
          <w:b/>
        </w:rPr>
        <w:t xml:space="preserve"> Ε</w:t>
      </w:r>
      <w:r w:rsidRPr="00E7104C">
        <w:rPr>
          <w:b/>
        </w:rPr>
        <w:t>ξετάσεις</w:t>
      </w:r>
    </w:p>
    <w:p w:rsidR="0087392D" w:rsidRPr="00E7104C" w:rsidRDefault="00EA12E8" w:rsidP="00E80972">
      <w:pPr>
        <w:spacing w:line="240" w:lineRule="auto"/>
        <w:jc w:val="both"/>
      </w:pPr>
      <w:r w:rsidRPr="00E7104C">
        <w:t>Αγαπητοί μαθητές,</w:t>
      </w:r>
    </w:p>
    <w:p w:rsidR="00217DB2" w:rsidRPr="00E7104C" w:rsidRDefault="0087392D" w:rsidP="00FD6C70">
      <w:pPr>
        <w:spacing w:line="240" w:lineRule="auto"/>
        <w:jc w:val="both"/>
      </w:pPr>
      <w:r w:rsidRPr="00E7104C">
        <w:t>Σ</w:t>
      </w:r>
      <w:r w:rsidR="00EA12E8" w:rsidRPr="00E7104C">
        <w:t>ε λίγες η</w:t>
      </w:r>
      <w:r w:rsidR="009F714E" w:rsidRPr="00E7104C">
        <w:t>μέρες ξεκινούν οι Πανελλαδικές Ε</w:t>
      </w:r>
      <w:r w:rsidR="00EA12E8" w:rsidRPr="00E7104C">
        <w:t>ξετάσεις</w:t>
      </w:r>
      <w:r w:rsidR="00217DB2" w:rsidRPr="00E7104C">
        <w:t>.</w:t>
      </w:r>
      <w:r w:rsidR="00EA12E8" w:rsidRPr="00E7104C">
        <w:t xml:space="preserve"> </w:t>
      </w:r>
      <w:r w:rsidR="00217DB2" w:rsidRPr="00E7104C">
        <w:t>Επιθυμώντας να σας βοηθήσουμε στον μέγιστο βαθμό, έτσι ώστε να εκπληρώσετε τα όνειρα και τους στόχους σας αναφορικά με τις σπουδές σας, έχουμε καταγράψει −καθοδηγούμενοι από την εδώ και 30</w:t>
      </w:r>
      <w:bookmarkStart w:id="0" w:name="_GoBack"/>
      <w:bookmarkEnd w:id="0"/>
      <w:r w:rsidR="00217DB2" w:rsidRPr="00E7104C">
        <w:t xml:space="preserve"> χρόνια εμπειρία </w:t>
      </w:r>
      <w:proofErr w:type="spellStart"/>
      <w:r w:rsidR="00217DB2" w:rsidRPr="00E7104C">
        <w:t>μας−</w:t>
      </w:r>
      <w:proofErr w:type="spellEnd"/>
      <w:r w:rsidR="00217DB2" w:rsidRPr="00E7104C">
        <w:t xml:space="preserve"> κάποιες χρήσιμες συμβουλές για να αντεπεξέλθετε σε αυτήν τη δοκιμασία με τον καλύτερο δυνατό τρόπο.</w:t>
      </w:r>
    </w:p>
    <w:p w:rsidR="007F362C" w:rsidRPr="00E7104C" w:rsidRDefault="00EA12E8" w:rsidP="00FD6C70">
      <w:pPr>
        <w:spacing w:line="240" w:lineRule="auto"/>
        <w:jc w:val="both"/>
      </w:pPr>
      <w:r w:rsidRPr="00E7104C">
        <w:t>Οι Πανελλαδικέ</w:t>
      </w:r>
      <w:r w:rsidR="009F714E" w:rsidRPr="00E7104C">
        <w:t>ς Ε</w:t>
      </w:r>
      <w:r w:rsidR="0087392D" w:rsidRPr="00E7104C">
        <w:t>ξετάσεις είναι</w:t>
      </w:r>
      <w:r w:rsidR="000E24C3" w:rsidRPr="00E7104C">
        <w:t xml:space="preserve"> </w:t>
      </w:r>
      <w:r w:rsidR="0087392D" w:rsidRPr="00E7104C">
        <w:t>μία ευκαιρία</w:t>
      </w:r>
      <w:r w:rsidR="000E24C3" w:rsidRPr="00E7104C">
        <w:t xml:space="preserve"> </w:t>
      </w:r>
      <w:r w:rsidRPr="00E7104C">
        <w:t xml:space="preserve">για να ξεκινήσετε τις σπουδές </w:t>
      </w:r>
      <w:r w:rsidR="0087392D" w:rsidRPr="00E7104C">
        <w:t>σας</w:t>
      </w:r>
      <w:r w:rsidR="009F714E" w:rsidRPr="00E7104C">
        <w:t>·</w:t>
      </w:r>
      <w:r w:rsidR="00096DC2" w:rsidRPr="00E7104C">
        <w:t xml:space="preserve"> </w:t>
      </w:r>
      <w:r w:rsidR="007F362C" w:rsidRPr="00E7104C">
        <w:t>σίγουρα</w:t>
      </w:r>
      <w:r w:rsidR="009F714E" w:rsidRPr="00E7104C">
        <w:t>, όμως,</w:t>
      </w:r>
      <w:r w:rsidR="000E24C3" w:rsidRPr="00E7104C">
        <w:t xml:space="preserve"> </w:t>
      </w:r>
      <w:r w:rsidR="007F362C" w:rsidRPr="00E7104C">
        <w:t xml:space="preserve">δεν είναι </w:t>
      </w:r>
      <w:r w:rsidR="009F714E" w:rsidRPr="00E7104C">
        <w:t>η μόνη. Συνεπώς,</w:t>
      </w:r>
      <w:r w:rsidR="000E24C3" w:rsidRPr="00E7104C">
        <w:t xml:space="preserve"> </w:t>
      </w:r>
      <w:r w:rsidR="009F714E" w:rsidRPr="00E7104C">
        <w:t>θα πρέπει να</w:t>
      </w:r>
      <w:r w:rsidR="000E24C3" w:rsidRPr="00E7104C">
        <w:t xml:space="preserve"> </w:t>
      </w:r>
      <w:r w:rsidR="007F362C" w:rsidRPr="00E7104C">
        <w:t>αντιμετωπίσετε</w:t>
      </w:r>
      <w:r w:rsidR="009F714E" w:rsidRPr="00E7104C">
        <w:t xml:space="preserve"> αυτές τις </w:t>
      </w:r>
      <w:r w:rsidR="00EB169D">
        <w:t>Ε</w:t>
      </w:r>
      <w:r w:rsidR="009F714E" w:rsidRPr="00E7104C">
        <w:t>ξετάσεις</w:t>
      </w:r>
      <w:r w:rsidR="000E24C3" w:rsidRPr="00E7104C">
        <w:t xml:space="preserve"> </w:t>
      </w:r>
      <w:r w:rsidR="007F362C" w:rsidRPr="00E7104C">
        <w:t>με ηρεμία και</w:t>
      </w:r>
      <w:r w:rsidR="009F714E" w:rsidRPr="00E7104C">
        <w:t>,</w:t>
      </w:r>
      <w:r w:rsidR="000E24C3" w:rsidRPr="00E7104C">
        <w:t xml:space="preserve"> </w:t>
      </w:r>
      <w:r w:rsidR="007F362C" w:rsidRPr="00E7104C">
        <w:t>σε καμί</w:t>
      </w:r>
      <w:r w:rsidR="00C74476" w:rsidRPr="00E7104C">
        <w:t>α περίπτωση</w:t>
      </w:r>
      <w:r w:rsidR="009F714E" w:rsidRPr="00E7104C">
        <w:t>,</w:t>
      </w:r>
      <w:r w:rsidR="000E24C3" w:rsidRPr="00E7104C">
        <w:t xml:space="preserve"> </w:t>
      </w:r>
      <w:r w:rsidR="009F714E" w:rsidRPr="00E7104C">
        <w:t>να μη</w:t>
      </w:r>
      <w:r w:rsidR="00C74476" w:rsidRPr="00E7104C">
        <w:t xml:space="preserve"> δημιουργείτε</w:t>
      </w:r>
      <w:r w:rsidR="000E24C3" w:rsidRPr="00E7104C">
        <w:t xml:space="preserve"> </w:t>
      </w:r>
      <w:r w:rsidR="00E7104C" w:rsidRPr="00E7104C">
        <w:t xml:space="preserve">στο μυαλό σας </w:t>
      </w:r>
      <w:r w:rsidR="00E7104C">
        <w:t>τ</w:t>
      </w:r>
      <w:r w:rsidR="007F362C" w:rsidRPr="00E7104C">
        <w:t>ο</w:t>
      </w:r>
      <w:r w:rsidR="009F714E" w:rsidRPr="00E7104C">
        <w:t>ν</w:t>
      </w:r>
      <w:r w:rsidR="004022B2" w:rsidRPr="00E7104C">
        <w:t xml:space="preserve"> μύθο ότι από αυτές μονάχα</w:t>
      </w:r>
      <w:r w:rsidR="000E24C3" w:rsidRPr="00E7104C">
        <w:t xml:space="preserve"> </w:t>
      </w:r>
      <w:r w:rsidR="007F362C" w:rsidRPr="00E7104C">
        <w:t xml:space="preserve">εξαρτάται το μέλλον και η επαγγελματική σας σταδιοδρομία. </w:t>
      </w:r>
    </w:p>
    <w:p w:rsidR="007F362C" w:rsidRPr="00E7104C" w:rsidRDefault="00B42045" w:rsidP="00FD6C70">
      <w:pPr>
        <w:spacing w:line="240" w:lineRule="auto"/>
        <w:jc w:val="both"/>
      </w:pPr>
      <w:r w:rsidRPr="00E7104C">
        <w:t>Επιπλέον,</w:t>
      </w:r>
      <w:r w:rsidR="000E24C3" w:rsidRPr="00E7104C">
        <w:t xml:space="preserve"> </w:t>
      </w:r>
      <w:r w:rsidR="004022B2" w:rsidRPr="00E7104C">
        <w:t>οι Πανελλαδικές Εξετάσεις</w:t>
      </w:r>
      <w:r w:rsidR="000E24C3" w:rsidRPr="00E7104C">
        <w:t xml:space="preserve"> </w:t>
      </w:r>
      <w:r w:rsidR="007F362C" w:rsidRPr="00E7104C">
        <w:t>ε</w:t>
      </w:r>
      <w:r w:rsidR="004022B2" w:rsidRPr="00E7104C">
        <w:t>ίναι μία εκπαιδευτική δοκιμασία ανάλογη με αυτές</w:t>
      </w:r>
      <w:r w:rsidR="007F362C" w:rsidRPr="00E7104C">
        <w:t xml:space="preserve"> που έχετε αντιμετ</w:t>
      </w:r>
      <w:r w:rsidR="004022B2" w:rsidRPr="00E7104C">
        <w:t xml:space="preserve">ωπίσει </w:t>
      </w:r>
      <w:r w:rsidR="00E7104C" w:rsidRPr="00E7104C">
        <w:t xml:space="preserve">τόσα χρόνια </w:t>
      </w:r>
      <w:r w:rsidR="00E7104C">
        <w:t>σ</w:t>
      </w:r>
      <w:r w:rsidR="004022B2" w:rsidRPr="00E7104C">
        <w:t>τη σχολική σας διαδρομή·</w:t>
      </w:r>
      <w:r w:rsidR="007F362C" w:rsidRPr="00E7104C">
        <w:t xml:space="preserve"> συνεπώς</w:t>
      </w:r>
      <w:r w:rsidR="004022B2" w:rsidRPr="00E7104C">
        <w:t xml:space="preserve">, είναι οικεία και </w:t>
      </w:r>
      <w:r w:rsidR="009F45B8" w:rsidRPr="00E7104C">
        <w:t xml:space="preserve">όχι κάτι </w:t>
      </w:r>
      <w:r w:rsidR="004022B2" w:rsidRPr="00E7104C">
        <w:t xml:space="preserve">πρωτόγνωρο. </w:t>
      </w:r>
    </w:p>
    <w:p w:rsidR="00501DCD" w:rsidRPr="00E7104C" w:rsidRDefault="007F362C" w:rsidP="00FD6C70">
      <w:pPr>
        <w:spacing w:line="240" w:lineRule="auto"/>
        <w:jc w:val="both"/>
      </w:pPr>
      <w:r w:rsidRPr="00E7104C">
        <w:t>Το μυστικό</w:t>
      </w:r>
      <w:r w:rsidR="004022B2" w:rsidRPr="00E7104C">
        <w:t>, θα μπορούσαμε να πούμε</w:t>
      </w:r>
      <w:r w:rsidRPr="00E7104C">
        <w:t>,</w:t>
      </w:r>
      <w:r w:rsidR="004022B2" w:rsidRPr="00E7104C">
        <w:t xml:space="preserve"> είναι</w:t>
      </w:r>
      <w:r w:rsidR="000E24C3" w:rsidRPr="00E7104C">
        <w:t xml:space="preserve"> </w:t>
      </w:r>
      <w:r w:rsidRPr="00E7104C">
        <w:t>να</w:t>
      </w:r>
      <w:r w:rsidR="004022B2" w:rsidRPr="00E7104C">
        <w:t xml:space="preserve"> συμμετέχετε στις Πανελλαδικές Εξετάσεις</w:t>
      </w:r>
      <w:r w:rsidR="001B46B1">
        <w:t>,</w:t>
      </w:r>
      <w:r w:rsidR="004022B2" w:rsidRPr="00E7104C">
        <w:t xml:space="preserve"> </w:t>
      </w:r>
      <w:r w:rsidR="001B46B1">
        <w:t>σκεπτόμενοι θετικά</w:t>
      </w:r>
      <w:r w:rsidR="004022B2" w:rsidRPr="00E7104C">
        <w:t xml:space="preserve">, </w:t>
      </w:r>
      <w:r w:rsidR="001B46B1">
        <w:t xml:space="preserve">κάτι που </w:t>
      </w:r>
      <w:r w:rsidR="00501DCD" w:rsidRPr="00E7104C">
        <w:t xml:space="preserve">είναι βέβαιο </w:t>
      </w:r>
      <w:r w:rsidR="001B46B1">
        <w:t>ότι</w:t>
      </w:r>
      <w:r w:rsidR="000E24C3" w:rsidRPr="00E7104C">
        <w:t xml:space="preserve"> </w:t>
      </w:r>
      <w:r w:rsidR="00501DCD" w:rsidRPr="00E7104C">
        <w:t>μας βοηθά να αντιμετωπίζουμ</w:t>
      </w:r>
      <w:r w:rsidR="004022B2" w:rsidRPr="00E7104C">
        <w:t>ε κάθε δυσκολία στη ζωή μας</w:t>
      </w:r>
      <w:r w:rsidR="00501DCD" w:rsidRPr="00E7104C">
        <w:t xml:space="preserve"> με αισιοδοξία, πρακτικότητα και αποτελεσματικότητ</w:t>
      </w:r>
      <w:r w:rsidR="00E7104C">
        <w:t>α.</w:t>
      </w:r>
    </w:p>
    <w:p w:rsidR="00501DCD" w:rsidRPr="00E7104C" w:rsidRDefault="004022B2" w:rsidP="00FD6C70">
      <w:pPr>
        <w:spacing w:line="240" w:lineRule="auto"/>
        <w:jc w:val="both"/>
      </w:pPr>
      <w:r w:rsidRPr="00E7104C">
        <w:t>Αν θέλουμε</w:t>
      </w:r>
      <w:r w:rsidR="00E7104C">
        <w:t>, λοιπόν,</w:t>
      </w:r>
      <w:r w:rsidR="000E24C3" w:rsidRPr="00E7104C">
        <w:t xml:space="preserve"> </w:t>
      </w:r>
      <w:r w:rsidR="003E261E" w:rsidRPr="00E7104C">
        <w:t>να καταγράψουμε</w:t>
      </w:r>
      <w:r w:rsidR="000E24C3" w:rsidRPr="00E7104C">
        <w:t xml:space="preserve"> </w:t>
      </w:r>
      <w:r w:rsidR="00501DCD" w:rsidRPr="00E7104C">
        <w:t>και να συνοψίσουμε</w:t>
      </w:r>
      <w:r w:rsidRPr="00E7104C">
        <w:t xml:space="preserve"> κάποιες χρήσιμες συμβουλές, </w:t>
      </w:r>
      <w:r w:rsidR="0037458C" w:rsidRPr="00E7104C">
        <w:t>μπορούμε να αναφέρουμε τις εξής</w:t>
      </w:r>
      <w:r w:rsidR="00501DCD" w:rsidRPr="00E7104C">
        <w:t>:</w:t>
      </w:r>
    </w:p>
    <w:p w:rsidR="00780256" w:rsidRPr="00E7104C" w:rsidRDefault="00780256" w:rsidP="0037458C">
      <w:pPr>
        <w:spacing w:after="0" w:line="240" w:lineRule="auto"/>
        <w:jc w:val="both"/>
      </w:pPr>
    </w:p>
    <w:p w:rsidR="00780256" w:rsidRPr="00E7104C" w:rsidRDefault="00780256" w:rsidP="0037458C">
      <w:pPr>
        <w:spacing w:after="0" w:line="240" w:lineRule="auto"/>
        <w:jc w:val="both"/>
        <w:rPr>
          <w:b/>
        </w:rPr>
      </w:pPr>
      <w:r w:rsidRPr="00E7104C">
        <w:rPr>
          <w:b/>
        </w:rPr>
        <w:t xml:space="preserve">ΠΡΙΝ ΑΠΟ ΤΙΣ ΕΞΕΤΑΣΕΙΣ </w:t>
      </w:r>
    </w:p>
    <w:p w:rsidR="00501DCD" w:rsidRPr="00E7104C" w:rsidRDefault="001B46B1" w:rsidP="001B46B1">
      <w:pPr>
        <w:pStyle w:val="a3"/>
        <w:numPr>
          <w:ilvl w:val="0"/>
          <w:numId w:val="1"/>
        </w:numPr>
        <w:spacing w:line="240" w:lineRule="auto"/>
        <w:ind w:left="284" w:hanging="284"/>
        <w:jc w:val="both"/>
      </w:pPr>
      <w:r>
        <w:t>Παύουμε να</w:t>
      </w:r>
      <w:r w:rsidR="000E24C3" w:rsidRPr="00E7104C">
        <w:t xml:space="preserve"> </w:t>
      </w:r>
      <w:r w:rsidR="004022B2" w:rsidRPr="00E7104C">
        <w:t>επαναλαμβάνουμε</w:t>
      </w:r>
      <w:r w:rsidR="000E24C3" w:rsidRPr="00E7104C">
        <w:t xml:space="preserve"> </w:t>
      </w:r>
      <w:r w:rsidR="004022B2" w:rsidRPr="00E7104C">
        <w:t>στον εαυτό μας</w:t>
      </w:r>
      <w:r w:rsidR="000E24C3" w:rsidRPr="00E7104C">
        <w:t xml:space="preserve"> </w:t>
      </w:r>
      <w:r w:rsidR="009979D0">
        <w:t>ότι</w:t>
      </w:r>
      <w:r w:rsidR="00501DCD" w:rsidRPr="00E7104C">
        <w:t xml:space="preserve"> οι </w:t>
      </w:r>
      <w:r w:rsidR="00406D00" w:rsidRPr="00E7104C">
        <w:t>Πανελλαδικές Ε</w:t>
      </w:r>
      <w:r w:rsidR="00501DCD" w:rsidRPr="00E7104C">
        <w:t>ξετάσεις είναι κάτι φοβερό</w:t>
      </w:r>
      <w:r>
        <w:t>,</w:t>
      </w:r>
      <w:r w:rsidR="00501DCD" w:rsidRPr="00E7104C">
        <w:t xml:space="preserve"> π</w:t>
      </w:r>
      <w:r w:rsidR="004022B2" w:rsidRPr="00E7104C">
        <w:t xml:space="preserve">ου </w:t>
      </w:r>
      <w:r w:rsidR="00406D00" w:rsidRPr="00E7104C">
        <w:t xml:space="preserve">δεν μπορούμε να αντιμετωπίσουμε, </w:t>
      </w:r>
      <w:r>
        <w:t>έχοντας ξεχάσει</w:t>
      </w:r>
      <w:r w:rsidR="004022B2" w:rsidRPr="00E7104C">
        <w:t xml:space="preserve"> πόσες εξε</w:t>
      </w:r>
      <w:r w:rsidR="00406D00" w:rsidRPr="00E7104C">
        <w:t>τάσεις έχουμε δώσει μέχρι τώρα.</w:t>
      </w:r>
    </w:p>
    <w:p w:rsidR="00501DCD" w:rsidRPr="00E7104C" w:rsidRDefault="004022B2" w:rsidP="001B46B1">
      <w:pPr>
        <w:pStyle w:val="a3"/>
        <w:numPr>
          <w:ilvl w:val="0"/>
          <w:numId w:val="1"/>
        </w:numPr>
        <w:spacing w:line="240" w:lineRule="auto"/>
        <w:ind w:left="284" w:hanging="284"/>
        <w:jc w:val="both"/>
      </w:pPr>
      <w:r w:rsidRPr="00E7104C">
        <w:t>Οι επιδόσεις</w:t>
      </w:r>
      <w:r w:rsidR="000E24C3" w:rsidRPr="00E7104C">
        <w:t xml:space="preserve"> </w:t>
      </w:r>
      <w:r w:rsidR="00501DCD" w:rsidRPr="00E7104C">
        <w:t xml:space="preserve">δεν είναι </w:t>
      </w:r>
      <w:r w:rsidR="00E21155" w:rsidRPr="00E7104C">
        <w:t>«</w:t>
      </w:r>
      <w:r w:rsidR="00501DCD" w:rsidRPr="00E7104C">
        <w:t>ή του ύψους ή του βάθους</w:t>
      </w:r>
      <w:r w:rsidRPr="00E7104C">
        <w:t>». Υπάρχουν αξιόλογες</w:t>
      </w:r>
      <w:r w:rsidR="000E24C3" w:rsidRPr="00E7104C">
        <w:t xml:space="preserve"> </w:t>
      </w:r>
      <w:r w:rsidR="00501DCD" w:rsidRPr="00E7104C">
        <w:t xml:space="preserve">λύσεις </w:t>
      </w:r>
      <w:r w:rsidR="005A6BF4">
        <w:t>στο μηχανογραφικό δελτίο για όλες</w:t>
      </w:r>
      <w:r w:rsidR="00501DCD" w:rsidRPr="00E7104C">
        <w:t xml:space="preserve"> τ</w:t>
      </w:r>
      <w:r w:rsidR="001B46B1">
        <w:t>ις</w:t>
      </w:r>
      <w:r w:rsidR="00501DCD" w:rsidRPr="00E7104C">
        <w:t xml:space="preserve"> βαθμολογικ</w:t>
      </w:r>
      <w:r w:rsidR="001B46B1">
        <w:t>ές</w:t>
      </w:r>
      <w:r w:rsidR="00501DCD" w:rsidRPr="00E7104C">
        <w:t xml:space="preserve"> </w:t>
      </w:r>
      <w:r w:rsidR="001B46B1">
        <w:t>δυνατότητες</w:t>
      </w:r>
      <w:r w:rsidRPr="00E7104C">
        <w:t>.</w:t>
      </w:r>
    </w:p>
    <w:p w:rsidR="00DD627B" w:rsidRPr="00E7104C" w:rsidRDefault="004022B2" w:rsidP="001B46B1">
      <w:pPr>
        <w:pStyle w:val="a3"/>
        <w:numPr>
          <w:ilvl w:val="0"/>
          <w:numId w:val="1"/>
        </w:numPr>
        <w:spacing w:line="240" w:lineRule="auto"/>
        <w:ind w:left="284" w:hanging="284"/>
        <w:jc w:val="both"/>
        <w:rPr>
          <w:spacing w:val="4"/>
        </w:rPr>
      </w:pPr>
      <w:r w:rsidRPr="00E7104C">
        <w:t>Δεν προφητεύουμε</w:t>
      </w:r>
      <w:r w:rsidR="000E24C3" w:rsidRPr="00E7104C">
        <w:t xml:space="preserve"> </w:t>
      </w:r>
      <w:r w:rsidRPr="00E7104C">
        <w:t>καταστροφές, γιατί τότε γινόμαστε</w:t>
      </w:r>
      <w:r w:rsidR="000E24C3" w:rsidRPr="00E7104C">
        <w:t xml:space="preserve"> </w:t>
      </w:r>
      <w:r w:rsidRPr="00E7104C">
        <w:t>μικρ</w:t>
      </w:r>
      <w:r w:rsidR="00EB169D">
        <w:t>οί</w:t>
      </w:r>
      <w:r w:rsidRPr="00E7104C">
        <w:t xml:space="preserve"> προφήτ</w:t>
      </w:r>
      <w:r w:rsidR="00EB169D">
        <w:t>ες</w:t>
      </w:r>
      <w:r w:rsidR="001B46B1">
        <w:t xml:space="preserve"> </w:t>
      </w:r>
      <w:r w:rsidRPr="00E7104C">
        <w:t xml:space="preserve">με ειδίκευση σε αρνητικές προβλέψεις για το ίδιο μας </w:t>
      </w:r>
      <w:r w:rsidR="00DD627B" w:rsidRPr="00E7104C">
        <w:t>το</w:t>
      </w:r>
      <w:r w:rsidR="000E24C3" w:rsidRPr="00E7104C">
        <w:t xml:space="preserve"> </w:t>
      </w:r>
      <w:r w:rsidR="00DA4BF2" w:rsidRPr="00E7104C">
        <w:t>μέλλον</w:t>
      </w:r>
      <w:r w:rsidR="00DD627B" w:rsidRPr="00E7104C">
        <w:t>! Ας μην α</w:t>
      </w:r>
      <w:r w:rsidR="00AA64A4" w:rsidRPr="00E7104C">
        <w:t>υθυποβαλλόμαστε,</w:t>
      </w:r>
      <w:r w:rsidR="000E24C3" w:rsidRPr="00E7104C">
        <w:t xml:space="preserve"> </w:t>
      </w:r>
      <w:r w:rsidR="00AA64A4" w:rsidRPr="00E7104C">
        <w:t xml:space="preserve">λοιπόν, αλλά </w:t>
      </w:r>
      <w:r w:rsidR="00DA4BF2" w:rsidRPr="00E7104C">
        <w:t xml:space="preserve">ας σκεπτόμαστε θετικά! </w:t>
      </w:r>
      <w:r w:rsidR="001B46B1">
        <w:rPr>
          <w:spacing w:val="4"/>
        </w:rPr>
        <w:t>Δημιουργούμε</w:t>
      </w:r>
      <w:r w:rsidR="00DD627B" w:rsidRPr="00E7104C">
        <w:rPr>
          <w:spacing w:val="4"/>
        </w:rPr>
        <w:t xml:space="preserve"> ένα ασφαλές περιβάλλον </w:t>
      </w:r>
      <w:r w:rsidR="001B46B1">
        <w:rPr>
          <w:spacing w:val="4"/>
        </w:rPr>
        <w:t xml:space="preserve">μαζί </w:t>
      </w:r>
      <w:r w:rsidR="00DD627B" w:rsidRPr="00E7104C">
        <w:rPr>
          <w:spacing w:val="4"/>
        </w:rPr>
        <w:t>με τους ανθρώπους που μας γνωρίζουν καλά (γονείς, φίλοι, καθηγητές), οι οποίοι είναι βέβαιο πως και σε αυτή</w:t>
      </w:r>
      <w:r w:rsidR="001B46B1">
        <w:rPr>
          <w:spacing w:val="4"/>
        </w:rPr>
        <w:t>ν</w:t>
      </w:r>
      <w:r w:rsidR="00DD627B" w:rsidRPr="00E7104C">
        <w:rPr>
          <w:spacing w:val="4"/>
        </w:rPr>
        <w:t xml:space="preserve"> τη δοκιμασία θα βρίσκονται δίπλα μας. </w:t>
      </w:r>
    </w:p>
    <w:p w:rsidR="00CA65FE" w:rsidRPr="00E7104C" w:rsidRDefault="00DD627B" w:rsidP="001B46B1">
      <w:pPr>
        <w:pStyle w:val="a3"/>
        <w:numPr>
          <w:ilvl w:val="0"/>
          <w:numId w:val="1"/>
        </w:numPr>
        <w:spacing w:line="240" w:lineRule="auto"/>
        <w:ind w:left="284" w:hanging="284"/>
        <w:jc w:val="both"/>
        <w:rPr>
          <w:spacing w:val="2"/>
        </w:rPr>
      </w:pPr>
      <w:r w:rsidRPr="00E7104C">
        <w:rPr>
          <w:spacing w:val="2"/>
        </w:rPr>
        <w:t>Η</w:t>
      </w:r>
      <w:r w:rsidR="00CA65FE" w:rsidRPr="00E7104C">
        <w:rPr>
          <w:spacing w:val="2"/>
        </w:rPr>
        <w:t>ττοπαθείς σκέψεις, όπως «δεν θα τα καταφέρω</w:t>
      </w:r>
      <w:r w:rsidRPr="00E7104C">
        <w:rPr>
          <w:spacing w:val="2"/>
        </w:rPr>
        <w:t>», εντείνουν την ανασφάλειά μας</w:t>
      </w:r>
      <w:r w:rsidR="003E261E" w:rsidRPr="00E7104C">
        <w:rPr>
          <w:spacing w:val="2"/>
        </w:rPr>
        <w:t>.</w:t>
      </w:r>
      <w:r w:rsidRPr="00E7104C">
        <w:rPr>
          <w:spacing w:val="2"/>
        </w:rPr>
        <w:t xml:space="preserve"> Αντίθετα,</w:t>
      </w:r>
      <w:r w:rsidR="003E261E" w:rsidRPr="00E7104C">
        <w:rPr>
          <w:spacing w:val="2"/>
        </w:rPr>
        <w:t xml:space="preserve"> ρεαλιστικές σκέψεις</w:t>
      </w:r>
      <w:r w:rsidRPr="00E7104C">
        <w:rPr>
          <w:spacing w:val="2"/>
        </w:rPr>
        <w:t xml:space="preserve">, </w:t>
      </w:r>
      <w:r w:rsidR="003E261E" w:rsidRPr="00E7104C">
        <w:rPr>
          <w:spacing w:val="2"/>
        </w:rPr>
        <w:t xml:space="preserve">όπως «θα κάνω την καλύτερη δυνατή προσπάθεια», «ακόμα κι αν δεν πετύχω, υπάρχουν </w:t>
      </w:r>
      <w:r w:rsidR="00DA4BF2" w:rsidRPr="00E7104C">
        <w:rPr>
          <w:spacing w:val="2"/>
        </w:rPr>
        <w:t xml:space="preserve">εναλλακτικές λύσεις», «οι Πανελλαδικές </w:t>
      </w:r>
      <w:r w:rsidR="00DA4BF2" w:rsidRPr="00E7104C">
        <w:rPr>
          <w:spacing w:val="2"/>
        </w:rPr>
        <w:lastRenderedPageBreak/>
        <w:t>Ε</w:t>
      </w:r>
      <w:r w:rsidR="003E261E" w:rsidRPr="00E7104C">
        <w:rPr>
          <w:spacing w:val="2"/>
        </w:rPr>
        <w:t>ξετάσεις είναι σημαντικές, αλλά η πορεία της ζωής μ</w:t>
      </w:r>
      <w:r w:rsidRPr="00E7104C">
        <w:rPr>
          <w:spacing w:val="2"/>
        </w:rPr>
        <w:t>ου εξαρτάται</w:t>
      </w:r>
      <w:r w:rsidR="000E24C3" w:rsidRPr="00E7104C">
        <w:rPr>
          <w:spacing w:val="2"/>
        </w:rPr>
        <w:t xml:space="preserve"> </w:t>
      </w:r>
      <w:r w:rsidR="003E261E" w:rsidRPr="00E7104C">
        <w:rPr>
          <w:spacing w:val="2"/>
        </w:rPr>
        <w:t>και α</w:t>
      </w:r>
      <w:r w:rsidRPr="00E7104C">
        <w:rPr>
          <w:spacing w:val="2"/>
        </w:rPr>
        <w:t xml:space="preserve">πό άλλους παράγοντες», </w:t>
      </w:r>
      <w:r w:rsidR="00B80575" w:rsidRPr="00E7104C">
        <w:rPr>
          <w:spacing w:val="2"/>
        </w:rPr>
        <w:t>μ</w:t>
      </w:r>
      <w:r w:rsidRPr="00E7104C">
        <w:rPr>
          <w:spacing w:val="2"/>
        </w:rPr>
        <w:t>ας βοηθ</w:t>
      </w:r>
      <w:r w:rsidR="00B80575" w:rsidRPr="00E7104C">
        <w:rPr>
          <w:spacing w:val="2"/>
        </w:rPr>
        <w:t xml:space="preserve">ούν </w:t>
      </w:r>
      <w:r w:rsidR="003E261E" w:rsidRPr="00E7104C">
        <w:rPr>
          <w:spacing w:val="2"/>
        </w:rPr>
        <w:t>να ελέγξουμε το άγχος</w:t>
      </w:r>
      <w:r w:rsidR="00B80575" w:rsidRPr="00E7104C">
        <w:rPr>
          <w:spacing w:val="2"/>
        </w:rPr>
        <w:t xml:space="preserve"> μας</w:t>
      </w:r>
      <w:r w:rsidR="00DA4BF2" w:rsidRPr="00E7104C">
        <w:rPr>
          <w:spacing w:val="2"/>
        </w:rPr>
        <w:t>.</w:t>
      </w:r>
    </w:p>
    <w:p w:rsidR="00E25D74" w:rsidRPr="00E7104C" w:rsidRDefault="00DD627B" w:rsidP="001B46B1">
      <w:pPr>
        <w:pStyle w:val="a3"/>
        <w:numPr>
          <w:ilvl w:val="0"/>
          <w:numId w:val="1"/>
        </w:numPr>
        <w:spacing w:line="240" w:lineRule="auto"/>
        <w:ind w:left="284" w:hanging="284"/>
        <w:jc w:val="both"/>
      </w:pPr>
      <w:r w:rsidRPr="00E7104C">
        <w:t>Δεν χρειάζεται να αναστατωνόμαστε</w:t>
      </w:r>
      <w:r w:rsidR="000E24C3" w:rsidRPr="00E7104C">
        <w:t xml:space="preserve"> </w:t>
      </w:r>
      <w:r w:rsidR="00E25D74" w:rsidRPr="00E7104C">
        <w:t>από φήμες</w:t>
      </w:r>
      <w:r w:rsidRPr="00E7104C">
        <w:t xml:space="preserve"> της τελευταίας στιγμής</w:t>
      </w:r>
      <w:r w:rsidR="00E25D74" w:rsidRPr="00E7104C">
        <w:t xml:space="preserve"> για </w:t>
      </w:r>
      <w:r w:rsidR="00BC1BA2">
        <w:t>«</w:t>
      </w:r>
      <w:r w:rsidR="00E25D74" w:rsidRPr="00E7104C">
        <w:rPr>
          <w:lang w:val="en-US"/>
        </w:rPr>
        <w:t>SOS</w:t>
      </w:r>
      <w:r w:rsidR="00BC1BA2">
        <w:t>»</w:t>
      </w:r>
      <w:r w:rsidR="00DA4BF2" w:rsidRPr="00E7104C">
        <w:t xml:space="preserve"> </w:t>
      </w:r>
      <w:r w:rsidR="00E25D74" w:rsidRPr="00E7104C">
        <w:t>θέματα, που δεν επιβεβαιώνονται ποτέ</w:t>
      </w:r>
      <w:r w:rsidRPr="00E7104C">
        <w:t>.</w:t>
      </w:r>
    </w:p>
    <w:p w:rsidR="00E25D74" w:rsidRPr="00E7104C" w:rsidRDefault="00DD627B" w:rsidP="001B46B1">
      <w:pPr>
        <w:pStyle w:val="a3"/>
        <w:numPr>
          <w:ilvl w:val="0"/>
          <w:numId w:val="1"/>
        </w:numPr>
        <w:spacing w:line="240" w:lineRule="auto"/>
        <w:ind w:left="284" w:hanging="284"/>
        <w:jc w:val="both"/>
      </w:pPr>
      <w:r w:rsidRPr="00E7104C">
        <w:t>Δεν ξενυχτάμε το βράδυ πριν από κάθε εξέταση. Καλύτερα να κλείσουμε από νωρίς τα βιβλία και να κάνουμε το πρωί μια</w:t>
      </w:r>
      <w:r w:rsidR="00BC1BA2">
        <w:t xml:space="preserve"> σύντομη επανάληψη.</w:t>
      </w:r>
    </w:p>
    <w:p w:rsidR="003E261E" w:rsidRDefault="00DA4BF2" w:rsidP="001B46B1">
      <w:pPr>
        <w:pStyle w:val="a3"/>
        <w:numPr>
          <w:ilvl w:val="0"/>
          <w:numId w:val="1"/>
        </w:numPr>
        <w:spacing w:line="240" w:lineRule="auto"/>
        <w:ind w:left="284" w:hanging="284"/>
        <w:jc w:val="both"/>
      </w:pPr>
      <w:r w:rsidRPr="00E7104C">
        <w:t>Η διατροφή μας</w:t>
      </w:r>
      <w:r w:rsidR="00DD627B" w:rsidRPr="00E7104C">
        <w:t>, τόσο πριν</w:t>
      </w:r>
      <w:r w:rsidRPr="00E7104C">
        <w:t xml:space="preserve"> όσο και κατά τη</w:t>
      </w:r>
      <w:r w:rsidR="003E261E" w:rsidRPr="00E7104C">
        <w:t xml:space="preserve"> διάρ</w:t>
      </w:r>
      <w:r w:rsidR="00DD627B" w:rsidRPr="00E7104C">
        <w:t xml:space="preserve">κεια των </w:t>
      </w:r>
      <w:r w:rsidR="009979D0">
        <w:t>Ε</w:t>
      </w:r>
      <w:r w:rsidR="003E261E" w:rsidRPr="00E7104C">
        <w:t xml:space="preserve">ξετάσεων, </w:t>
      </w:r>
      <w:r w:rsidR="00524964" w:rsidRPr="00E7104C">
        <w:t>θα πρέπει να είναι ισορροπημένη. Ε</w:t>
      </w:r>
      <w:r w:rsidR="00DD627B" w:rsidRPr="00E7104C">
        <w:t>ιδικά το βράδυ της παραμονής κάθε</w:t>
      </w:r>
      <w:r w:rsidR="000E24C3" w:rsidRPr="00E7104C">
        <w:t xml:space="preserve"> </w:t>
      </w:r>
      <w:r w:rsidR="00DD627B" w:rsidRPr="00E7104C">
        <w:t>εξέτασης, αποφεύγουμε τις διατροφικές</w:t>
      </w:r>
      <w:r w:rsidR="000E24C3" w:rsidRPr="00E7104C">
        <w:t xml:space="preserve"> </w:t>
      </w:r>
      <w:r w:rsidR="00DD627B" w:rsidRPr="00E7104C">
        <w:t>υπερβολές και καταναλώνουμε</w:t>
      </w:r>
      <w:r w:rsidR="000E24C3" w:rsidRPr="00E7104C">
        <w:t xml:space="preserve"> </w:t>
      </w:r>
      <w:r w:rsidR="001B46B1">
        <w:t>ένα ελαφρύ γεύμα.</w:t>
      </w:r>
    </w:p>
    <w:p w:rsidR="001B46B1" w:rsidRPr="00E7104C" w:rsidRDefault="001B46B1" w:rsidP="001B46B1">
      <w:pPr>
        <w:pStyle w:val="a3"/>
        <w:spacing w:line="240" w:lineRule="auto"/>
        <w:ind w:left="284"/>
        <w:jc w:val="both"/>
      </w:pPr>
    </w:p>
    <w:p w:rsidR="00780256" w:rsidRPr="00E7104C" w:rsidRDefault="00780256" w:rsidP="00DA4BF2">
      <w:pPr>
        <w:spacing w:after="0" w:line="240" w:lineRule="auto"/>
        <w:jc w:val="both"/>
        <w:rPr>
          <w:b/>
        </w:rPr>
      </w:pPr>
      <w:r w:rsidRPr="00E7104C">
        <w:rPr>
          <w:b/>
        </w:rPr>
        <w:t xml:space="preserve">ΚΑΤΑ ΤΗ ΔΙΑΡΚΕΙΑ ΤΗΣ ΤΡΙΩΡΗΣ ΔΟΚΙΜΑΣΙΑΣ </w:t>
      </w:r>
    </w:p>
    <w:p w:rsidR="00E25D74" w:rsidRPr="00E7104C" w:rsidRDefault="009979D0" w:rsidP="009979D0">
      <w:pPr>
        <w:pStyle w:val="a3"/>
        <w:numPr>
          <w:ilvl w:val="0"/>
          <w:numId w:val="1"/>
        </w:numPr>
        <w:tabs>
          <w:tab w:val="left" w:pos="142"/>
        </w:tabs>
        <w:spacing w:line="240" w:lineRule="auto"/>
        <w:ind w:left="0" w:firstLine="0"/>
        <w:jc w:val="both"/>
      </w:pPr>
      <w:r>
        <w:t xml:space="preserve"> </w:t>
      </w:r>
      <w:r w:rsidR="0087392D" w:rsidRPr="00E7104C">
        <w:t xml:space="preserve">Φροντίζουμε να έχουμε </w:t>
      </w:r>
      <w:r w:rsidR="003F7DBF" w:rsidRPr="00E7104C">
        <w:t xml:space="preserve">απαραιτήτως </w:t>
      </w:r>
      <w:r w:rsidR="0087392D" w:rsidRPr="00E7104C">
        <w:t>μαζί μας:</w:t>
      </w:r>
    </w:p>
    <w:p w:rsidR="0087392D" w:rsidRPr="00E7104C" w:rsidRDefault="0087392D" w:rsidP="00BC1BA2">
      <w:pPr>
        <w:pStyle w:val="a3"/>
        <w:numPr>
          <w:ilvl w:val="0"/>
          <w:numId w:val="2"/>
        </w:numPr>
        <w:spacing w:line="240" w:lineRule="auto"/>
        <w:ind w:left="0" w:firstLine="360"/>
        <w:jc w:val="both"/>
      </w:pPr>
      <w:r w:rsidRPr="00E7104C">
        <w:t>Δελτίο ταυτότητας ή διαβατήριο</w:t>
      </w:r>
    </w:p>
    <w:p w:rsidR="0087392D" w:rsidRPr="00E7104C" w:rsidRDefault="0087392D" w:rsidP="00BC1BA2">
      <w:pPr>
        <w:pStyle w:val="a3"/>
        <w:numPr>
          <w:ilvl w:val="0"/>
          <w:numId w:val="2"/>
        </w:numPr>
        <w:spacing w:line="240" w:lineRule="auto"/>
        <w:ind w:left="0" w:firstLine="360"/>
        <w:jc w:val="both"/>
      </w:pPr>
      <w:r w:rsidRPr="00E7104C">
        <w:t>Δε</w:t>
      </w:r>
      <w:r w:rsidR="003F7DBF" w:rsidRPr="00E7104C">
        <w:t>λτίο εξεταζομένου Πανελλαδικών Ε</w:t>
      </w:r>
      <w:r w:rsidRPr="00E7104C">
        <w:t xml:space="preserve">ξετάσεων (καρτελάκι) </w:t>
      </w:r>
    </w:p>
    <w:p w:rsidR="0087392D" w:rsidRPr="00E7104C" w:rsidRDefault="0050765C" w:rsidP="00BC1BA2">
      <w:pPr>
        <w:pStyle w:val="a3"/>
        <w:numPr>
          <w:ilvl w:val="0"/>
          <w:numId w:val="2"/>
        </w:numPr>
        <w:spacing w:line="240" w:lineRule="auto"/>
        <w:ind w:left="0" w:firstLine="360"/>
        <w:jc w:val="both"/>
        <w:rPr>
          <w:spacing w:val="-2"/>
        </w:rPr>
      </w:pPr>
      <w:r w:rsidRPr="00E7104C">
        <w:rPr>
          <w:spacing w:val="-2"/>
        </w:rPr>
        <w:t>Τ</w:t>
      </w:r>
      <w:r w:rsidR="003F7DBF" w:rsidRPr="00E7104C">
        <w:rPr>
          <w:spacing w:val="-2"/>
        </w:rPr>
        <w:t xml:space="preserve">ρία </w:t>
      </w:r>
      <w:r w:rsidR="006769C6" w:rsidRPr="00E7104C">
        <w:rPr>
          <w:spacing w:val="-2"/>
        </w:rPr>
        <w:t>στ</w:t>
      </w:r>
      <w:r w:rsidR="009979D0">
        <w:rPr>
          <w:spacing w:val="-2"/>
        </w:rPr>
        <w:t>ι</w:t>
      </w:r>
      <w:r w:rsidR="006769C6" w:rsidRPr="00E7104C">
        <w:rPr>
          <w:spacing w:val="-2"/>
        </w:rPr>
        <w:t>λό</w:t>
      </w:r>
      <w:r w:rsidR="0087392D" w:rsidRPr="00E7104C">
        <w:rPr>
          <w:spacing w:val="-2"/>
        </w:rPr>
        <w:t xml:space="preserve"> </w:t>
      </w:r>
      <w:r w:rsidRPr="00E7104C">
        <w:rPr>
          <w:spacing w:val="-2"/>
        </w:rPr>
        <w:t>(</w:t>
      </w:r>
      <w:r w:rsidR="0087392D" w:rsidRPr="00E7104C">
        <w:rPr>
          <w:spacing w:val="-2"/>
        </w:rPr>
        <w:t>μπλε ή μαύρου χρώματος</w:t>
      </w:r>
      <w:r w:rsidRPr="00E7104C">
        <w:rPr>
          <w:spacing w:val="-2"/>
        </w:rPr>
        <w:t>), μ</w:t>
      </w:r>
      <w:r w:rsidR="0087392D" w:rsidRPr="00E7104C">
        <w:rPr>
          <w:spacing w:val="-2"/>
        </w:rPr>
        <w:t>ολύβι, γόμα</w:t>
      </w:r>
      <w:r w:rsidRPr="00E7104C">
        <w:rPr>
          <w:spacing w:val="-2"/>
        </w:rPr>
        <w:t xml:space="preserve"> και </w:t>
      </w:r>
      <w:r w:rsidR="0087392D" w:rsidRPr="00E7104C">
        <w:rPr>
          <w:spacing w:val="-2"/>
        </w:rPr>
        <w:t>ξύστρα</w:t>
      </w:r>
    </w:p>
    <w:p w:rsidR="0087392D" w:rsidRPr="00E7104C" w:rsidRDefault="0087392D" w:rsidP="00BC1BA2">
      <w:pPr>
        <w:pStyle w:val="a3"/>
        <w:numPr>
          <w:ilvl w:val="0"/>
          <w:numId w:val="2"/>
        </w:numPr>
        <w:spacing w:line="240" w:lineRule="auto"/>
        <w:ind w:left="0" w:firstLine="360"/>
        <w:jc w:val="both"/>
      </w:pPr>
      <w:r w:rsidRPr="00E7104C">
        <w:t>Γεωμετρικά όργανα, όπου χρειάζονται</w:t>
      </w:r>
    </w:p>
    <w:p w:rsidR="0087392D" w:rsidRPr="00E7104C" w:rsidRDefault="0087392D" w:rsidP="00BC1BA2">
      <w:pPr>
        <w:pStyle w:val="a3"/>
        <w:numPr>
          <w:ilvl w:val="0"/>
          <w:numId w:val="2"/>
        </w:numPr>
        <w:spacing w:line="240" w:lineRule="auto"/>
        <w:ind w:left="0" w:firstLine="360"/>
        <w:jc w:val="both"/>
      </w:pPr>
      <w:r w:rsidRPr="00E7104C">
        <w:t>Ένα μπουκαλάκι με νερό ή χυμό</w:t>
      </w:r>
    </w:p>
    <w:p w:rsidR="0087392D" w:rsidRPr="00E7104C" w:rsidRDefault="0087392D" w:rsidP="00BC1BA2">
      <w:pPr>
        <w:pStyle w:val="a3"/>
        <w:numPr>
          <w:ilvl w:val="0"/>
          <w:numId w:val="2"/>
        </w:numPr>
        <w:spacing w:line="240" w:lineRule="auto"/>
        <w:ind w:left="0" w:firstLine="360"/>
        <w:jc w:val="both"/>
      </w:pPr>
      <w:r w:rsidRPr="00E7104C">
        <w:t>Ένα ρολόι χειρός, ώστε να διαχειριζόμαστε σωστά το</w:t>
      </w:r>
      <w:r w:rsidR="003F7DBF" w:rsidRPr="00E7104C">
        <w:t>ν χρόνο μας κατά τη διάρκεια της εξέτασης</w:t>
      </w:r>
    </w:p>
    <w:p w:rsidR="00E25D74" w:rsidRPr="00E7104C" w:rsidRDefault="009979D0" w:rsidP="009979D0">
      <w:pPr>
        <w:pStyle w:val="a3"/>
        <w:numPr>
          <w:ilvl w:val="0"/>
          <w:numId w:val="1"/>
        </w:numPr>
        <w:tabs>
          <w:tab w:val="left" w:pos="142"/>
        </w:tabs>
        <w:spacing w:line="240" w:lineRule="auto"/>
        <w:ind w:left="0" w:firstLine="0"/>
        <w:jc w:val="both"/>
      </w:pPr>
      <w:r>
        <w:t xml:space="preserve"> </w:t>
      </w:r>
      <w:r w:rsidR="003F7DBF" w:rsidRPr="00E7104C">
        <w:t>Δ</w:t>
      </w:r>
      <w:r w:rsidR="00DD627B" w:rsidRPr="00E7104C">
        <w:t>ιαβ</w:t>
      </w:r>
      <w:r w:rsidR="003F7DBF" w:rsidRPr="00E7104C">
        <w:t>άζουμε τα θέματα αργά και προσεκτικά</w:t>
      </w:r>
      <w:r w:rsidR="00DD627B" w:rsidRPr="00E7104C">
        <w:t>,</w:t>
      </w:r>
      <w:r w:rsidR="000E24C3" w:rsidRPr="00E7104C">
        <w:t xml:space="preserve"> </w:t>
      </w:r>
      <w:r w:rsidR="00E25D74" w:rsidRPr="00E7104C">
        <w:t>ώστε να κατανοήσουμε πλήρως τι ζητείται</w:t>
      </w:r>
      <w:r w:rsidR="00DD627B" w:rsidRPr="00E7104C">
        <w:t xml:space="preserve">, και ξεκινάμε από αυτά που γνωρίζουμε καλύτερα. </w:t>
      </w:r>
    </w:p>
    <w:p w:rsidR="00E25D74" w:rsidRPr="00E7104C" w:rsidRDefault="00AB36B6" w:rsidP="009979D0">
      <w:pPr>
        <w:pStyle w:val="a3"/>
        <w:numPr>
          <w:ilvl w:val="0"/>
          <w:numId w:val="1"/>
        </w:numPr>
        <w:tabs>
          <w:tab w:val="left" w:pos="284"/>
        </w:tabs>
        <w:spacing w:line="240" w:lineRule="auto"/>
        <w:ind w:left="0" w:firstLine="0"/>
        <w:jc w:val="both"/>
      </w:pPr>
      <w:r w:rsidRPr="00E7104C">
        <w:t>Αφού απαντήσουμε</w:t>
      </w:r>
      <w:r w:rsidR="000E24C3" w:rsidRPr="00E7104C">
        <w:t xml:space="preserve"> </w:t>
      </w:r>
      <w:r w:rsidR="00E25D74" w:rsidRPr="00E7104C">
        <w:t>κάποιο ερ</w:t>
      </w:r>
      <w:r w:rsidRPr="00E7104C">
        <w:t>ώτημα, καλό θα ήταν να διαβάσουμε</w:t>
      </w:r>
      <w:r w:rsidR="000E24C3" w:rsidRPr="00E7104C">
        <w:t xml:space="preserve"> </w:t>
      </w:r>
      <w:r w:rsidR="00E25D74" w:rsidRPr="00E7104C">
        <w:t>άλλη μία φορά την εκφώνηση</w:t>
      </w:r>
      <w:r w:rsidRPr="00E7104C">
        <w:t xml:space="preserve">. </w:t>
      </w:r>
    </w:p>
    <w:p w:rsidR="00E25D74" w:rsidRPr="00E7104C" w:rsidRDefault="00E25D74" w:rsidP="009979D0">
      <w:pPr>
        <w:pStyle w:val="a3"/>
        <w:numPr>
          <w:ilvl w:val="0"/>
          <w:numId w:val="1"/>
        </w:numPr>
        <w:tabs>
          <w:tab w:val="left" w:pos="284"/>
        </w:tabs>
        <w:spacing w:line="240" w:lineRule="auto"/>
        <w:ind w:left="0" w:firstLine="0"/>
        <w:jc w:val="both"/>
      </w:pPr>
      <w:r w:rsidRPr="00E7104C">
        <w:t>Ερωτήσεις που μα</w:t>
      </w:r>
      <w:r w:rsidR="00AB36B6" w:rsidRPr="00E7104C">
        <w:t>ς φαίνονται γνωστές και εύκολες</w:t>
      </w:r>
      <w:r w:rsidR="000E24C3" w:rsidRPr="00E7104C">
        <w:t xml:space="preserve"> </w:t>
      </w:r>
      <w:r w:rsidRPr="00E7104C">
        <w:t>χρειάζονται περισσότερη προσοχή</w:t>
      </w:r>
      <w:r w:rsidR="00AB36B6" w:rsidRPr="00E7104C">
        <w:t xml:space="preserve">. </w:t>
      </w:r>
    </w:p>
    <w:p w:rsidR="00AB36B6" w:rsidRPr="00E7104C" w:rsidRDefault="00AB36B6" w:rsidP="009979D0">
      <w:pPr>
        <w:pStyle w:val="a3"/>
        <w:numPr>
          <w:ilvl w:val="0"/>
          <w:numId w:val="1"/>
        </w:numPr>
        <w:tabs>
          <w:tab w:val="left" w:pos="284"/>
        </w:tabs>
        <w:spacing w:line="240" w:lineRule="auto"/>
        <w:ind w:left="0" w:firstLine="0"/>
        <w:jc w:val="both"/>
      </w:pPr>
      <w:r w:rsidRPr="00E7104C">
        <w:t xml:space="preserve">Ακόμη και αν κάποιο από τα θέματα δεν μας θυμίζει κάτι, δεν πρέπει να απογοητευτούμε, καθώς μπορεί στη συνέχεια της εξέτασης να «καθαρίσει» το μυαλό μας και να το κατανοήσουμε. </w:t>
      </w:r>
    </w:p>
    <w:p w:rsidR="00AB36B6" w:rsidRDefault="00AB36B6" w:rsidP="009979D0">
      <w:pPr>
        <w:pStyle w:val="a3"/>
        <w:numPr>
          <w:ilvl w:val="0"/>
          <w:numId w:val="1"/>
        </w:numPr>
        <w:tabs>
          <w:tab w:val="left" w:pos="284"/>
        </w:tabs>
        <w:spacing w:line="240" w:lineRule="auto"/>
        <w:ind w:left="0" w:firstLine="0"/>
        <w:jc w:val="both"/>
      </w:pPr>
      <w:r w:rsidRPr="00E7104C">
        <w:t xml:space="preserve">Δεν αποκαρδιωνόμαστε από τυχόν δύσκολα θέματα και, κυρίως, δεν τα παρατάμε. Τα θέματα όσο δύσκολα φαίνονται σε εμάς </w:t>
      </w:r>
      <w:r w:rsidR="00466750">
        <w:t xml:space="preserve">άλλο </w:t>
      </w:r>
      <w:r w:rsidRPr="00E7104C">
        <w:t>τόσο δύσκολα θα φαίν</w:t>
      </w:r>
      <w:r w:rsidR="00466750">
        <w:t>ονται και στους άλλους μαθητές.</w:t>
      </w:r>
    </w:p>
    <w:p w:rsidR="00466750" w:rsidRPr="00E7104C" w:rsidRDefault="00466750" w:rsidP="00466750">
      <w:pPr>
        <w:pStyle w:val="a3"/>
        <w:numPr>
          <w:ilvl w:val="0"/>
          <w:numId w:val="1"/>
        </w:numPr>
        <w:tabs>
          <w:tab w:val="left" w:pos="284"/>
        </w:tabs>
        <w:spacing w:line="240" w:lineRule="auto"/>
        <w:ind w:left="0" w:firstLine="0"/>
        <w:jc w:val="both"/>
      </w:pPr>
      <w:r w:rsidRPr="00E7104C">
        <w:t>Χρησιμοποιούμε, όπου χρειάζεται, το πρόχειρο (</w:t>
      </w:r>
      <w:r>
        <w:t xml:space="preserve">δηλαδή, </w:t>
      </w:r>
      <w:r w:rsidRPr="00E7104C">
        <w:t xml:space="preserve">τις τελευταίες σελίδες του τετραδίου). </w:t>
      </w:r>
    </w:p>
    <w:p w:rsidR="00AB36B6" w:rsidRPr="00E7104C" w:rsidRDefault="00AB36B6" w:rsidP="009979D0">
      <w:pPr>
        <w:pStyle w:val="a3"/>
        <w:numPr>
          <w:ilvl w:val="0"/>
          <w:numId w:val="1"/>
        </w:numPr>
        <w:tabs>
          <w:tab w:val="left" w:pos="284"/>
        </w:tabs>
        <w:spacing w:line="240" w:lineRule="auto"/>
        <w:ind w:left="0" w:firstLine="0"/>
        <w:jc w:val="both"/>
        <w:rPr>
          <w:spacing w:val="-4"/>
        </w:rPr>
      </w:pPr>
      <w:r w:rsidRPr="00E7104C">
        <w:rPr>
          <w:spacing w:val="-4"/>
        </w:rPr>
        <w:t>Σε καμία περίπτωση δεν πρέπει να επιμείνουμε για πολλή ώρα σε κάποιο θέμα που μας δυσκολεύει ιδιαίτερα, ούτε φυσικά να απογοητευόμαστε. Πρέπει να προχωρήσουμε, να αντιμετωπίσουμε τα υπόλοιπα ζητήματα και μετά να επιστρέψουμε στο ερώτημα που δεν λύσαμε και να αφοσιωθούμε σε αυτό.</w:t>
      </w:r>
    </w:p>
    <w:p w:rsidR="00AB36B6" w:rsidRPr="00E7104C" w:rsidRDefault="00AB36B6" w:rsidP="009979D0">
      <w:pPr>
        <w:pStyle w:val="a3"/>
        <w:numPr>
          <w:ilvl w:val="0"/>
          <w:numId w:val="1"/>
        </w:numPr>
        <w:tabs>
          <w:tab w:val="left" w:pos="284"/>
        </w:tabs>
        <w:spacing w:line="240" w:lineRule="auto"/>
        <w:ind w:left="0" w:firstLine="0"/>
        <w:jc w:val="both"/>
      </w:pPr>
      <w:r w:rsidRPr="00E7104C">
        <w:t>Γράφουμε ό,τι γνωρίζουμε, ακόμη και αν δεν είμαστε σίγουροι·</w:t>
      </w:r>
      <w:r w:rsidR="00350FFB" w:rsidRPr="00E7104C">
        <w:t xml:space="preserve"> </w:t>
      </w:r>
      <w:r w:rsidRPr="00E7104C">
        <w:t xml:space="preserve">δεν </w:t>
      </w:r>
      <w:r w:rsidR="00F61D15" w:rsidRPr="00E7104C">
        <w:t xml:space="preserve">αφήνουμε </w:t>
      </w:r>
      <w:r w:rsidRPr="00E7104C">
        <w:t xml:space="preserve">κανένα </w:t>
      </w:r>
      <w:r w:rsidR="005A6BF4">
        <w:t>ερώτημα χωρίς απάντηση.</w:t>
      </w:r>
    </w:p>
    <w:p w:rsidR="00AB36B6" w:rsidRPr="00E7104C" w:rsidRDefault="00AB36B6" w:rsidP="009979D0">
      <w:pPr>
        <w:pStyle w:val="a3"/>
        <w:numPr>
          <w:ilvl w:val="0"/>
          <w:numId w:val="1"/>
        </w:numPr>
        <w:tabs>
          <w:tab w:val="left" w:pos="284"/>
        </w:tabs>
        <w:spacing w:line="240" w:lineRule="auto"/>
        <w:ind w:left="0" w:firstLine="0"/>
        <w:jc w:val="both"/>
      </w:pPr>
      <w:r w:rsidRPr="00E7104C">
        <w:t xml:space="preserve">Το γραπτό μας πρέπει να αποπνέει σιγουριά και να αντιμετωπίζει έξυπνα τα ερωτήματα, ώστε ο διορθωτής να μην έχει την παραμικρή αμφιβολία για τις γνώσεις μας. </w:t>
      </w:r>
    </w:p>
    <w:p w:rsidR="00AB36B6" w:rsidRPr="00E7104C" w:rsidRDefault="00AB36B6" w:rsidP="009979D0">
      <w:pPr>
        <w:pStyle w:val="a3"/>
        <w:numPr>
          <w:ilvl w:val="0"/>
          <w:numId w:val="1"/>
        </w:numPr>
        <w:tabs>
          <w:tab w:val="left" w:pos="284"/>
        </w:tabs>
        <w:spacing w:line="240" w:lineRule="auto"/>
        <w:ind w:left="0" w:firstLine="0"/>
        <w:jc w:val="both"/>
      </w:pPr>
      <w:r w:rsidRPr="00E7104C">
        <w:t xml:space="preserve">Προσέχουμε την εμφάνιση του γραπτού μας, ώστε να είναι ευανάγνωστο. Ένα καλά δομημένο και καθαρογραμμένο γραπτό </w:t>
      </w:r>
      <w:r w:rsidR="007B767A" w:rsidRPr="00E7104C">
        <w:t xml:space="preserve">είναι βέβαιο πως προκαταβάλλει θετικά τον διορθωτή. </w:t>
      </w:r>
    </w:p>
    <w:p w:rsidR="007B767A" w:rsidRPr="00E7104C" w:rsidRDefault="007B767A" w:rsidP="009979D0">
      <w:pPr>
        <w:pStyle w:val="a3"/>
        <w:numPr>
          <w:ilvl w:val="0"/>
          <w:numId w:val="1"/>
        </w:numPr>
        <w:tabs>
          <w:tab w:val="left" w:pos="284"/>
        </w:tabs>
        <w:spacing w:line="240" w:lineRule="auto"/>
        <w:ind w:left="0" w:firstLine="0"/>
        <w:jc w:val="both"/>
      </w:pPr>
      <w:r w:rsidRPr="00E7104C">
        <w:t>Κατανέμουμε σωστά τον χρόνο ανά</w:t>
      </w:r>
      <w:r w:rsidR="00350FFB" w:rsidRPr="00E7104C">
        <w:t>μεσα στα θέματα</w:t>
      </w:r>
      <w:r w:rsidRPr="00E7104C">
        <w:t xml:space="preserve">, ώστε να αφήσουμε </w:t>
      </w:r>
      <w:r w:rsidR="00F61D15" w:rsidRPr="00E7104C">
        <w:t>τουλάχιστον 10 λεπτά</w:t>
      </w:r>
      <w:r w:rsidRPr="00E7104C">
        <w:t xml:space="preserve"> για να ξαναδιαβάσουμε τις απαντήσεις μας και να διορθώσουμε τυχόν ορθογραφικά και εκφραστικά λάθη.</w:t>
      </w:r>
    </w:p>
    <w:p w:rsidR="007B767A" w:rsidRPr="00E7104C" w:rsidRDefault="007B767A" w:rsidP="009979D0">
      <w:pPr>
        <w:pStyle w:val="a3"/>
        <w:numPr>
          <w:ilvl w:val="0"/>
          <w:numId w:val="1"/>
        </w:numPr>
        <w:tabs>
          <w:tab w:val="left" w:pos="284"/>
        </w:tabs>
        <w:spacing w:line="240" w:lineRule="auto"/>
        <w:ind w:left="0" w:firstLine="0"/>
        <w:jc w:val="both"/>
      </w:pPr>
      <w:r w:rsidRPr="00E7104C">
        <w:t xml:space="preserve">Δεν βιαζόμαστε. Αν μέσα στον ενθουσιασμό μας βιαστούμε, υπάρχει κίνδυνος να δώσουμε λανθασμένες απαντήσεις. </w:t>
      </w:r>
    </w:p>
    <w:p w:rsidR="007B767A" w:rsidRPr="00E7104C" w:rsidRDefault="007B767A" w:rsidP="009979D0">
      <w:pPr>
        <w:pStyle w:val="a3"/>
        <w:numPr>
          <w:ilvl w:val="0"/>
          <w:numId w:val="1"/>
        </w:numPr>
        <w:tabs>
          <w:tab w:val="left" w:pos="284"/>
        </w:tabs>
        <w:spacing w:line="240" w:lineRule="auto"/>
        <w:ind w:left="0" w:firstLine="0"/>
        <w:jc w:val="both"/>
        <w:rPr>
          <w:spacing w:val="-2"/>
        </w:rPr>
      </w:pPr>
      <w:r w:rsidRPr="00E7104C">
        <w:rPr>
          <w:spacing w:val="-2"/>
        </w:rPr>
        <w:lastRenderedPageBreak/>
        <w:t xml:space="preserve">Ακόμα και αν έχουμε τελειώσει νωρίτερα, εξαντλούμε τον χρόνο της εξέτασης. Διαβάζουμε ξανά και ξανά τις απαντήσεις </w:t>
      </w:r>
      <w:r w:rsidR="00F61D15" w:rsidRPr="00E7104C">
        <w:rPr>
          <w:spacing w:val="-2"/>
        </w:rPr>
        <w:t xml:space="preserve">μας, </w:t>
      </w:r>
      <w:r w:rsidRPr="00E7104C">
        <w:rPr>
          <w:spacing w:val="-2"/>
        </w:rPr>
        <w:t xml:space="preserve">ώστε να είμαστε σίγουροι ότι τίποτα δεν </w:t>
      </w:r>
      <w:r w:rsidR="00EB169D">
        <w:rPr>
          <w:spacing w:val="-2"/>
        </w:rPr>
        <w:t>διέ</w:t>
      </w:r>
      <w:r w:rsidR="00EB169D" w:rsidRPr="00E7104C">
        <w:rPr>
          <w:spacing w:val="-2"/>
        </w:rPr>
        <w:t>φυγε</w:t>
      </w:r>
      <w:r w:rsidRPr="00E7104C">
        <w:rPr>
          <w:spacing w:val="-2"/>
        </w:rPr>
        <w:t xml:space="preserve"> </w:t>
      </w:r>
      <w:r w:rsidR="00466750">
        <w:rPr>
          <w:spacing w:val="-2"/>
        </w:rPr>
        <w:t>από την</w:t>
      </w:r>
      <w:r w:rsidRPr="00E7104C">
        <w:rPr>
          <w:spacing w:val="-2"/>
        </w:rPr>
        <w:t xml:space="preserve"> προσοχή μας. </w:t>
      </w:r>
    </w:p>
    <w:p w:rsidR="007B767A" w:rsidRPr="00E7104C" w:rsidRDefault="00F61D15" w:rsidP="009979D0">
      <w:pPr>
        <w:pStyle w:val="a3"/>
        <w:numPr>
          <w:ilvl w:val="0"/>
          <w:numId w:val="1"/>
        </w:numPr>
        <w:tabs>
          <w:tab w:val="left" w:pos="284"/>
        </w:tabs>
        <w:spacing w:line="240" w:lineRule="auto"/>
        <w:ind w:left="0" w:firstLine="0"/>
        <w:jc w:val="both"/>
      </w:pPr>
      <w:r w:rsidRPr="00E7104C">
        <w:t>Αφού τελειώσει η εξέταση… τελείωσε και το μάθημα αυτό</w:t>
      </w:r>
      <w:r w:rsidR="007B767A" w:rsidRPr="00E7104C">
        <w:t xml:space="preserve">! Δεν μπορούμε να ξέρουμε </w:t>
      </w:r>
      <w:r w:rsidR="00EB169D">
        <w:t>απολύτως</w:t>
      </w:r>
      <w:r w:rsidR="007B767A" w:rsidRPr="00E7104C">
        <w:t xml:space="preserve"> τι γράψαμε κα</w:t>
      </w:r>
      <w:r w:rsidR="00AA64A4" w:rsidRPr="00E7104C">
        <w:t>ι, κυρίως, δεν ξέρουμε πώ</w:t>
      </w:r>
      <w:r w:rsidR="007B767A" w:rsidRPr="00E7104C">
        <w:t>ς έχουν γράψει οι άλλοι. Ας μην ξεχνάμε ότι ο βαθμός μας συγκρίνεται με τους βαθμούς των άλλων υποψηφίων. Στόχος μας,</w:t>
      </w:r>
      <w:r w:rsidRPr="00E7104C">
        <w:t xml:space="preserve"> πλέον, είναι το επόμενο μάθημα</w:t>
      </w:r>
      <w:r w:rsidR="007B767A" w:rsidRPr="00E7104C">
        <w:t xml:space="preserve">! </w:t>
      </w:r>
    </w:p>
    <w:p w:rsidR="009979D0" w:rsidRDefault="009979D0" w:rsidP="00F61D15">
      <w:pPr>
        <w:spacing w:after="0" w:line="240" w:lineRule="auto"/>
        <w:jc w:val="both"/>
        <w:rPr>
          <w:b/>
        </w:rPr>
      </w:pPr>
    </w:p>
    <w:p w:rsidR="003E261E" w:rsidRPr="00E7104C" w:rsidRDefault="00780256" w:rsidP="00F61D15">
      <w:pPr>
        <w:spacing w:after="0" w:line="240" w:lineRule="auto"/>
        <w:jc w:val="both"/>
        <w:rPr>
          <w:b/>
        </w:rPr>
      </w:pPr>
      <w:r w:rsidRPr="00E7104C">
        <w:rPr>
          <w:b/>
        </w:rPr>
        <w:t xml:space="preserve">ΜΕΤΑ ΤΙΣ ΕΞΕΤΑΣΕΙΣ </w:t>
      </w:r>
    </w:p>
    <w:p w:rsidR="003E261E" w:rsidRPr="00E7104C" w:rsidRDefault="007B767A" w:rsidP="00FD6C70">
      <w:pPr>
        <w:spacing w:line="240" w:lineRule="auto"/>
        <w:jc w:val="both"/>
      </w:pPr>
      <w:r w:rsidRPr="00E7104C">
        <w:t xml:space="preserve">Συμπληρώνουμε </w:t>
      </w:r>
      <w:r w:rsidR="003E261E" w:rsidRPr="00E7104C">
        <w:t>το μηχανογραφικό</w:t>
      </w:r>
      <w:r w:rsidRPr="00E7104C">
        <w:t xml:space="preserve"> μας</w:t>
      </w:r>
      <w:r w:rsidR="000E24C3" w:rsidRPr="00E7104C">
        <w:t xml:space="preserve"> </w:t>
      </w:r>
      <w:r w:rsidRPr="00E7104C">
        <w:t>δελτίο με τη</w:t>
      </w:r>
      <w:r w:rsidR="003E261E" w:rsidRPr="00E7104C">
        <w:t xml:space="preserve"> συμβουλευτική υποστήριξη των </w:t>
      </w:r>
      <w:r w:rsidRPr="00E7104C">
        <w:t xml:space="preserve">καθηγητών και των φροντιστών μας. </w:t>
      </w:r>
    </w:p>
    <w:p w:rsidR="00C74476" w:rsidRPr="00E7104C" w:rsidRDefault="007B767A" w:rsidP="00FD6C70">
      <w:pPr>
        <w:spacing w:line="240" w:lineRule="auto"/>
        <w:jc w:val="both"/>
      </w:pPr>
      <w:r w:rsidRPr="00E7104C">
        <w:t>Ε</w:t>
      </w:r>
      <w:r w:rsidR="00C74476" w:rsidRPr="00E7104C">
        <w:t>δώ και τρεις δ</w:t>
      </w:r>
      <w:r w:rsidRPr="00E7104C">
        <w:t xml:space="preserve">εκαετίες περίπου, </w:t>
      </w:r>
      <w:r w:rsidR="00EF5E2A">
        <w:t xml:space="preserve">χρονικό διάστημα </w:t>
      </w:r>
      <w:r w:rsidR="00EB169D">
        <w:t>στο</w:t>
      </w:r>
      <w:r w:rsidR="00EF5E2A">
        <w:t xml:space="preserve"> οποίο</w:t>
      </w:r>
      <w:r w:rsidRPr="00E7104C">
        <w:t xml:space="preserve"> υπηρετούμε</w:t>
      </w:r>
      <w:r w:rsidR="000E24C3" w:rsidRPr="00E7104C">
        <w:t xml:space="preserve"> </w:t>
      </w:r>
      <w:r w:rsidR="00C74476" w:rsidRPr="00E7104C">
        <w:t>το εκπαιδευτικό λειτούργημα</w:t>
      </w:r>
      <w:r w:rsidRPr="00E7104C">
        <w:t>,</w:t>
      </w:r>
      <w:r w:rsidR="000E24C3" w:rsidRPr="00E7104C">
        <w:t xml:space="preserve"> </w:t>
      </w:r>
      <w:r w:rsidR="00C74476" w:rsidRPr="00E7104C">
        <w:t xml:space="preserve">έχουν </w:t>
      </w:r>
      <w:r w:rsidR="00EF5E2A">
        <w:t>βρεθεί</w:t>
      </w:r>
      <w:r w:rsidR="00C74476" w:rsidRPr="00E7104C">
        <w:t xml:space="preserve"> κοντά μας δεκάδες χιλιάδες μαθητές. Μαθητές που πέτυχαν σπουδαί</w:t>
      </w:r>
      <w:r w:rsidRPr="00E7104C">
        <w:t>ες επιδόσεις στις Πανελλαδικές Ε</w:t>
      </w:r>
      <w:r w:rsidR="00C74476" w:rsidRPr="00E7104C">
        <w:t>ξετάσεις και μαθη</w:t>
      </w:r>
      <w:r w:rsidR="00E51669" w:rsidRPr="00E7104C">
        <w:t>τές που τα πήγαν λιγότερο καλά.</w:t>
      </w:r>
    </w:p>
    <w:p w:rsidR="00C74476" w:rsidRPr="00E7104C" w:rsidRDefault="00C74476" w:rsidP="00FD6C70">
      <w:pPr>
        <w:spacing w:line="240" w:lineRule="auto"/>
        <w:jc w:val="both"/>
      </w:pPr>
      <w:r w:rsidRPr="00E7104C">
        <w:t xml:space="preserve">Το όποιο αποτέλεσμα κρίθηκε κυρίως από την </w:t>
      </w:r>
      <w:r w:rsidR="007B767A" w:rsidRPr="00E7104C">
        <w:t>προσπάθεια και την προετοιμασία που είχαν κάνει, σε όλα τα χρόνια</w:t>
      </w:r>
      <w:r w:rsidR="000E24C3" w:rsidRPr="00E7104C">
        <w:t xml:space="preserve"> </w:t>
      </w:r>
      <w:r w:rsidRPr="00E7104C">
        <w:t>της σχολικής τους διαδ</w:t>
      </w:r>
      <w:r w:rsidR="00010FC8" w:rsidRPr="00E7104C">
        <w:t>ρομής, αλλά και σε μεγάλο βαθμό</w:t>
      </w:r>
      <w:r w:rsidR="000E24C3" w:rsidRPr="00E7104C">
        <w:t xml:space="preserve"> </w:t>
      </w:r>
      <w:r w:rsidRPr="00E7104C">
        <w:t>από την ψυχ</w:t>
      </w:r>
      <w:r w:rsidR="0020031A">
        <w:t>ική</w:t>
      </w:r>
      <w:r w:rsidRPr="00E7104C">
        <w:t xml:space="preserve"> τους ηρεμία, τη συναισθηματική ασφάλεια και τ</w:t>
      </w:r>
      <w:r w:rsidR="00010FC8" w:rsidRPr="00E7104C">
        <w:t>η συγκέντρωση που είχαν κατά τη διάρκεια</w:t>
      </w:r>
      <w:r w:rsidR="000E24C3" w:rsidRPr="00E7104C">
        <w:t xml:space="preserve"> </w:t>
      </w:r>
      <w:r w:rsidRPr="00E7104C">
        <w:t>της ε</w:t>
      </w:r>
      <w:r w:rsidR="0020031A">
        <w:t>ξέτασης του εκάστοτε μαθήματος.</w:t>
      </w:r>
    </w:p>
    <w:p w:rsidR="00C74476" w:rsidRPr="00E7104C" w:rsidRDefault="00C74476" w:rsidP="00FD6C70">
      <w:pPr>
        <w:spacing w:line="240" w:lineRule="auto"/>
        <w:jc w:val="both"/>
      </w:pPr>
      <w:r w:rsidRPr="00E7104C">
        <w:t>Με τους περισσότερους μαθητές μας, παρά τα χρόνια που έχουν περάσει</w:t>
      </w:r>
      <w:r w:rsidR="00010FC8" w:rsidRPr="00E7104C">
        <w:t>,</w:t>
      </w:r>
      <w:r w:rsidR="000E24C3" w:rsidRPr="00E7104C">
        <w:t xml:space="preserve"> </w:t>
      </w:r>
      <w:r w:rsidR="00010FC8" w:rsidRPr="00E7104C">
        <w:t>επικοινωνούμε ακόμη</w:t>
      </w:r>
      <w:r w:rsidRPr="00E7104C">
        <w:t xml:space="preserve"> και σήμερα. Έχουμε την τιμή και τη χα</w:t>
      </w:r>
      <w:r w:rsidR="00010FC8" w:rsidRPr="00E7104C">
        <w:t>ρά</w:t>
      </w:r>
      <w:r w:rsidR="0020031A">
        <w:t>, ακόμη,</w:t>
      </w:r>
      <w:r w:rsidR="00010FC8" w:rsidRPr="00E7104C">
        <w:t xml:space="preserve"> να </w:t>
      </w:r>
      <w:r w:rsidR="0082235C" w:rsidRPr="00E7104C">
        <w:t xml:space="preserve">διδάσκουμε </w:t>
      </w:r>
      <w:r w:rsidR="00010FC8" w:rsidRPr="00E7104C">
        <w:t>τα παιδιά πολλών παλιών</w:t>
      </w:r>
      <w:r w:rsidR="000E24C3" w:rsidRPr="00E7104C">
        <w:t xml:space="preserve"> </w:t>
      </w:r>
      <w:r w:rsidRPr="00E7104C">
        <w:t>μαθητών μας.</w:t>
      </w:r>
    </w:p>
    <w:p w:rsidR="0082235C" w:rsidRPr="00E7104C" w:rsidRDefault="00C74476" w:rsidP="00FD6C70">
      <w:pPr>
        <w:spacing w:line="240" w:lineRule="auto"/>
        <w:jc w:val="both"/>
      </w:pPr>
      <w:r w:rsidRPr="00E7104C">
        <w:t>Το βέβαιο είναι πως η πορεία της ζωής του καθενός, σε καμία περίπτωση</w:t>
      </w:r>
      <w:r w:rsidR="00010FC8" w:rsidRPr="00E7104C">
        <w:t xml:space="preserve">, </w:t>
      </w:r>
      <w:r w:rsidR="0082235C" w:rsidRPr="00E7104C">
        <w:t>δεν κρίθηκε μόνο από την επίδοσή</w:t>
      </w:r>
      <w:r w:rsidRPr="00E7104C">
        <w:t xml:space="preserve"> του στις </w:t>
      </w:r>
      <w:r w:rsidR="00476326" w:rsidRPr="00E7104C">
        <w:t>Πανελ</w:t>
      </w:r>
      <w:r w:rsidR="0082235C" w:rsidRPr="00E7104C">
        <w:t>λαδικές Ε</w:t>
      </w:r>
      <w:r w:rsidR="00010FC8" w:rsidRPr="00E7104C">
        <w:t>ξετάσεις.</w:t>
      </w:r>
    </w:p>
    <w:p w:rsidR="00476326" w:rsidRPr="00E7104C" w:rsidRDefault="00476326" w:rsidP="00FD6C70">
      <w:pPr>
        <w:spacing w:line="240" w:lineRule="auto"/>
        <w:jc w:val="both"/>
      </w:pPr>
      <w:r w:rsidRPr="00E7104C">
        <w:t>Η συμβουλή μας είναι να αντιμετωπίσετε</w:t>
      </w:r>
      <w:r w:rsidR="00010FC8" w:rsidRPr="00E7104C">
        <w:t xml:space="preserve"> αυτές τις </w:t>
      </w:r>
      <w:r w:rsidR="00E141E6">
        <w:t>Ε</w:t>
      </w:r>
      <w:r w:rsidR="00010FC8" w:rsidRPr="00E7104C">
        <w:t>ξετάσεις ως</w:t>
      </w:r>
      <w:r w:rsidR="000E24C3" w:rsidRPr="00E7104C">
        <w:t xml:space="preserve"> </w:t>
      </w:r>
      <w:r w:rsidRPr="00E7104C">
        <w:t>μία</w:t>
      </w:r>
      <w:r w:rsidR="00010FC8" w:rsidRPr="00E7104C">
        <w:t xml:space="preserve"> ακόμα</w:t>
      </w:r>
      <w:r w:rsidR="000E24C3" w:rsidRPr="00E7104C">
        <w:t xml:space="preserve"> </w:t>
      </w:r>
      <w:r w:rsidRPr="00E7104C">
        <w:t xml:space="preserve">εμπειρία στη ζωή </w:t>
      </w:r>
      <w:r w:rsidR="00010FC8" w:rsidRPr="00E7104C">
        <w:t>σας,</w:t>
      </w:r>
      <w:r w:rsidR="000E24C3" w:rsidRPr="00E7104C">
        <w:t xml:space="preserve"> </w:t>
      </w:r>
      <w:r w:rsidRPr="00E7104C">
        <w:t>και μάλιστα διδακτική κ</w:t>
      </w:r>
      <w:r w:rsidR="00010FC8" w:rsidRPr="00E7104C">
        <w:t>αι δημιουργική, ανεξαρτήτως</w:t>
      </w:r>
      <w:r w:rsidR="00AA64A4" w:rsidRPr="00E7104C">
        <w:t xml:space="preserve"> του </w:t>
      </w:r>
      <w:r w:rsidRPr="00E7104C">
        <w:t xml:space="preserve">αποτελέσματος. </w:t>
      </w:r>
    </w:p>
    <w:p w:rsidR="00476326" w:rsidRPr="00E7104C" w:rsidRDefault="00476326" w:rsidP="00FD6C70">
      <w:pPr>
        <w:spacing w:line="240" w:lineRule="auto"/>
        <w:jc w:val="both"/>
      </w:pPr>
      <w:r w:rsidRPr="00E7104C">
        <w:t>Οι ευκαιρίες στη ζωή μας είναι πραγματ</w:t>
      </w:r>
      <w:r w:rsidR="00010FC8" w:rsidRPr="00E7104C">
        <w:t>ικά ανεξάντλη</w:t>
      </w:r>
      <w:r w:rsidR="0082235C" w:rsidRPr="00E7104C">
        <w:t>τες, αρκεί να έχουμε τη διάθεση</w:t>
      </w:r>
      <w:r w:rsidR="00010FC8" w:rsidRPr="00E7104C">
        <w:t xml:space="preserve"> να τις κυνηγήσουμε</w:t>
      </w:r>
      <w:r w:rsidRPr="00E7104C">
        <w:t xml:space="preserve"> και να κάνουμε πρ</w:t>
      </w:r>
      <w:r w:rsidR="0082235C" w:rsidRPr="00E7104C">
        <w:t>άξη τα όνειρά</w:t>
      </w:r>
      <w:r w:rsidRPr="00E7104C">
        <w:t xml:space="preserve"> μας.</w:t>
      </w:r>
    </w:p>
    <w:p w:rsidR="00476326" w:rsidRPr="00E7104C" w:rsidRDefault="00476326" w:rsidP="00217DB2">
      <w:pPr>
        <w:spacing w:line="240" w:lineRule="auto"/>
        <w:jc w:val="right"/>
      </w:pPr>
      <w:r w:rsidRPr="00E7104C">
        <w:t>Σα</w:t>
      </w:r>
      <w:r w:rsidR="0082235C" w:rsidRPr="00E7104C">
        <w:t>ς ευχόμαστε δύναμη και επιτυχία</w:t>
      </w:r>
      <w:r w:rsidRPr="00E7104C">
        <w:t>!</w:t>
      </w:r>
    </w:p>
    <w:p w:rsidR="00501DCD" w:rsidRPr="00E7104C" w:rsidRDefault="00501DCD" w:rsidP="00FD6C70">
      <w:pPr>
        <w:spacing w:line="240" w:lineRule="auto"/>
        <w:jc w:val="both"/>
      </w:pPr>
    </w:p>
    <w:p w:rsidR="005A6E08" w:rsidRPr="00E7104C" w:rsidRDefault="005A6E08" w:rsidP="00FD6C70">
      <w:pPr>
        <w:spacing w:line="240" w:lineRule="auto"/>
        <w:jc w:val="both"/>
      </w:pPr>
    </w:p>
    <w:sectPr w:rsidR="005A6E08" w:rsidRPr="00E7104C" w:rsidSect="00B03E2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01E14"/>
    <w:multiLevelType w:val="hybridMultilevel"/>
    <w:tmpl w:val="7916AD46"/>
    <w:lvl w:ilvl="0" w:tplc="4A1EE638">
      <w:numFmt w:val="bullet"/>
      <w:lvlText w:val="-"/>
      <w:lvlJc w:val="left"/>
      <w:pPr>
        <w:ind w:left="1080" w:hanging="360"/>
      </w:pPr>
      <w:rPr>
        <w:rFonts w:ascii="Calibri" w:eastAsiaTheme="minorHAnsi" w:hAnsi="Calibri" w:cstheme="minorBidi"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75E240EE"/>
    <w:multiLevelType w:val="hybridMultilevel"/>
    <w:tmpl w:val="14C2C79A"/>
    <w:lvl w:ilvl="0" w:tplc="C4300F30">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A12E8"/>
    <w:rsid w:val="00010FC8"/>
    <w:rsid w:val="00096DC2"/>
    <w:rsid w:val="000E24C3"/>
    <w:rsid w:val="00156197"/>
    <w:rsid w:val="001B46B1"/>
    <w:rsid w:val="001E31B7"/>
    <w:rsid w:val="0020031A"/>
    <w:rsid w:val="00217DB2"/>
    <w:rsid w:val="0028016E"/>
    <w:rsid w:val="00283BAA"/>
    <w:rsid w:val="003431F8"/>
    <w:rsid w:val="00350FFB"/>
    <w:rsid w:val="0037458C"/>
    <w:rsid w:val="00375440"/>
    <w:rsid w:val="003900BF"/>
    <w:rsid w:val="003C7EFB"/>
    <w:rsid w:val="003E261E"/>
    <w:rsid w:val="003F7DBF"/>
    <w:rsid w:val="004022B2"/>
    <w:rsid w:val="00406D00"/>
    <w:rsid w:val="00466750"/>
    <w:rsid w:val="00476326"/>
    <w:rsid w:val="00501DCD"/>
    <w:rsid w:val="0050765C"/>
    <w:rsid w:val="00524964"/>
    <w:rsid w:val="005A6BF4"/>
    <w:rsid w:val="005A6E08"/>
    <w:rsid w:val="005C5EC2"/>
    <w:rsid w:val="0065465B"/>
    <w:rsid w:val="00656C1F"/>
    <w:rsid w:val="006769C6"/>
    <w:rsid w:val="006A1DC4"/>
    <w:rsid w:val="00774B01"/>
    <w:rsid w:val="00780256"/>
    <w:rsid w:val="007B767A"/>
    <w:rsid w:val="007F362C"/>
    <w:rsid w:val="0082235C"/>
    <w:rsid w:val="0087392D"/>
    <w:rsid w:val="009979D0"/>
    <w:rsid w:val="009A2B0C"/>
    <w:rsid w:val="009C4F66"/>
    <w:rsid w:val="009E5AEA"/>
    <w:rsid w:val="009F45B8"/>
    <w:rsid w:val="009F714E"/>
    <w:rsid w:val="00AA64A4"/>
    <w:rsid w:val="00AB36B6"/>
    <w:rsid w:val="00B03E24"/>
    <w:rsid w:val="00B147CF"/>
    <w:rsid w:val="00B179C5"/>
    <w:rsid w:val="00B42045"/>
    <w:rsid w:val="00B80575"/>
    <w:rsid w:val="00BC1BA2"/>
    <w:rsid w:val="00C72D13"/>
    <w:rsid w:val="00C74476"/>
    <w:rsid w:val="00CA65FE"/>
    <w:rsid w:val="00D65B60"/>
    <w:rsid w:val="00DA4BF2"/>
    <w:rsid w:val="00DD627B"/>
    <w:rsid w:val="00E141E6"/>
    <w:rsid w:val="00E21155"/>
    <w:rsid w:val="00E25D74"/>
    <w:rsid w:val="00E44B6B"/>
    <w:rsid w:val="00E51669"/>
    <w:rsid w:val="00E52B6E"/>
    <w:rsid w:val="00E7104C"/>
    <w:rsid w:val="00E80972"/>
    <w:rsid w:val="00EA044F"/>
    <w:rsid w:val="00EA12E8"/>
    <w:rsid w:val="00EA34F4"/>
    <w:rsid w:val="00EB169D"/>
    <w:rsid w:val="00EF5E2A"/>
    <w:rsid w:val="00F44A48"/>
    <w:rsid w:val="00F61D15"/>
    <w:rsid w:val="00F74294"/>
    <w:rsid w:val="00FD6C70"/>
    <w:rsid w:val="00FD75E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E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DCD"/>
    <w:pPr>
      <w:ind w:left="720"/>
      <w:contextualSpacing/>
    </w:pPr>
  </w:style>
  <w:style w:type="paragraph" w:styleId="a4">
    <w:name w:val="Balloon Text"/>
    <w:basedOn w:val="a"/>
    <w:link w:val="Char"/>
    <w:uiPriority w:val="99"/>
    <w:semiHidden/>
    <w:unhideWhenUsed/>
    <w:rsid w:val="00F7429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74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D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CFE3D-46B4-47FB-BB23-5BAFEA65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1077</Words>
  <Characters>5822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ΑΝΑΠΤΥΞΗ ΔΙΚΤΥΟΥ ΠΟΥΚΑΜΙΣΑΣ</dc:creator>
  <cp:lastModifiedBy>development2</cp:lastModifiedBy>
  <cp:revision>2</cp:revision>
  <cp:lastPrinted>2018-06-05T08:27:00Z</cp:lastPrinted>
  <dcterms:created xsi:type="dcterms:W3CDTF">2018-06-05T14:43:00Z</dcterms:created>
  <dcterms:modified xsi:type="dcterms:W3CDTF">2018-06-05T14:43:00Z</dcterms:modified>
</cp:coreProperties>
</file>